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64"/>
        <w:gridCol w:w="4700"/>
        <w:gridCol w:w="5038"/>
      </w:tblGrid>
      <w:tr w:rsidR="00B67C19" w:rsidRPr="002F6989" w:rsidTr="00B87CDE">
        <w:tc>
          <w:tcPr>
            <w:tcW w:w="4764" w:type="dxa"/>
          </w:tcPr>
          <w:p w:rsidR="00B67C19" w:rsidRPr="002F6989" w:rsidRDefault="00B67C19" w:rsidP="002F6989">
            <w:pPr>
              <w:pStyle w:val="ConsTitle"/>
              <w:widowControl/>
              <w:ind w:right="85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700" w:type="dxa"/>
          </w:tcPr>
          <w:p w:rsidR="00B67C19" w:rsidRPr="002F6989" w:rsidRDefault="00B67C19" w:rsidP="002F6989">
            <w:pPr>
              <w:pStyle w:val="ConsTitle"/>
              <w:widowControl/>
              <w:ind w:right="85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5038" w:type="dxa"/>
          </w:tcPr>
          <w:p w:rsidR="00B67C19" w:rsidRPr="002F6989" w:rsidRDefault="00B67C19" w:rsidP="002F6989">
            <w:pPr>
              <w:jc w:val="center"/>
              <w:outlineLvl w:val="0"/>
              <w:rPr>
                <w:sz w:val="28"/>
                <w:szCs w:val="28"/>
              </w:rPr>
            </w:pPr>
            <w:r w:rsidRPr="002F6989">
              <w:rPr>
                <w:sz w:val="28"/>
                <w:szCs w:val="28"/>
              </w:rPr>
              <w:t>ПРИЛОЖЕНИЕ</w:t>
            </w:r>
          </w:p>
          <w:p w:rsidR="00B67C19" w:rsidRPr="002F6989" w:rsidRDefault="00B67C19" w:rsidP="002F6989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9641A7" w:rsidRPr="002F6989" w:rsidTr="00B87CDE">
        <w:tc>
          <w:tcPr>
            <w:tcW w:w="4764" w:type="dxa"/>
          </w:tcPr>
          <w:p w:rsidR="009641A7" w:rsidRPr="002F6989" w:rsidRDefault="009641A7" w:rsidP="002F6989">
            <w:pPr>
              <w:pStyle w:val="ConsTitle"/>
              <w:widowControl/>
              <w:ind w:right="85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700" w:type="dxa"/>
          </w:tcPr>
          <w:p w:rsidR="009641A7" w:rsidRPr="002F6989" w:rsidRDefault="009641A7" w:rsidP="002F6989">
            <w:pPr>
              <w:pStyle w:val="ConsTitle"/>
              <w:widowControl/>
              <w:ind w:right="85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5038" w:type="dxa"/>
          </w:tcPr>
          <w:p w:rsidR="009641A7" w:rsidRPr="002F6989" w:rsidRDefault="009641A7" w:rsidP="002F6989">
            <w:pPr>
              <w:pStyle w:val="a5"/>
              <w:ind w:left="0" w:right="0"/>
              <w:jc w:val="center"/>
              <w:rPr>
                <w:rFonts w:cs="Times New Roman"/>
                <w:szCs w:val="28"/>
              </w:rPr>
            </w:pPr>
            <w:r w:rsidRPr="002F6989">
              <w:rPr>
                <w:rFonts w:cs="Times New Roman"/>
                <w:szCs w:val="28"/>
              </w:rPr>
              <w:t>УТВЕРЖДЕН</w:t>
            </w:r>
          </w:p>
          <w:p w:rsidR="009641A7" w:rsidRPr="002F6989" w:rsidRDefault="009641A7" w:rsidP="002F6989">
            <w:pPr>
              <w:pStyle w:val="a5"/>
              <w:ind w:left="0" w:right="0"/>
              <w:jc w:val="center"/>
              <w:rPr>
                <w:rFonts w:cs="Times New Roman"/>
                <w:szCs w:val="28"/>
              </w:rPr>
            </w:pPr>
            <w:r w:rsidRPr="002F6989">
              <w:rPr>
                <w:rFonts w:cs="Times New Roman"/>
                <w:szCs w:val="28"/>
              </w:rPr>
              <w:t>решением Совета Ейского городского поселения Ейского района</w:t>
            </w:r>
          </w:p>
          <w:p w:rsidR="009641A7" w:rsidRPr="002F6989" w:rsidRDefault="009641A7" w:rsidP="002F6989">
            <w:pPr>
              <w:jc w:val="center"/>
              <w:outlineLvl w:val="0"/>
              <w:rPr>
                <w:sz w:val="28"/>
                <w:szCs w:val="28"/>
              </w:rPr>
            </w:pPr>
            <w:r w:rsidRPr="002F6989">
              <w:rPr>
                <w:sz w:val="28"/>
                <w:szCs w:val="28"/>
              </w:rPr>
              <w:t>от ______________</w:t>
            </w:r>
            <w:r w:rsidR="00B87CDE">
              <w:rPr>
                <w:sz w:val="28"/>
                <w:szCs w:val="28"/>
              </w:rPr>
              <w:t>____</w:t>
            </w:r>
            <w:r w:rsidRPr="002F6989">
              <w:rPr>
                <w:sz w:val="28"/>
                <w:szCs w:val="28"/>
              </w:rPr>
              <w:t>_______ №____</w:t>
            </w:r>
          </w:p>
          <w:p w:rsidR="009641A7" w:rsidRPr="002F6989" w:rsidRDefault="009641A7" w:rsidP="002F6989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B87CDE" w:rsidRDefault="00B87CDE" w:rsidP="009641A7">
      <w:pPr>
        <w:pStyle w:val="ConsTitle"/>
        <w:widowControl/>
        <w:ind w:left="851" w:right="851"/>
        <w:jc w:val="center"/>
        <w:rPr>
          <w:rFonts w:ascii="Times New Roman" w:hAnsi="Times New Roman"/>
          <w:sz w:val="28"/>
          <w:szCs w:val="28"/>
        </w:rPr>
      </w:pPr>
    </w:p>
    <w:p w:rsidR="00B67C19" w:rsidRPr="009641A7" w:rsidRDefault="00B67C19" w:rsidP="009641A7">
      <w:pPr>
        <w:pStyle w:val="ConsTitle"/>
        <w:widowControl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9641A7">
        <w:rPr>
          <w:rFonts w:ascii="Times New Roman" w:hAnsi="Times New Roman"/>
          <w:sz w:val="28"/>
          <w:szCs w:val="28"/>
        </w:rPr>
        <w:t xml:space="preserve">ПЕРЕЧЕНЬ </w:t>
      </w:r>
    </w:p>
    <w:p w:rsidR="00B87CDE" w:rsidRDefault="00B67C19" w:rsidP="009641A7">
      <w:pPr>
        <w:pStyle w:val="ConsTitle"/>
        <w:widowControl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9641A7">
        <w:rPr>
          <w:rFonts w:ascii="Times New Roman" w:hAnsi="Times New Roman"/>
          <w:sz w:val="28"/>
          <w:szCs w:val="28"/>
        </w:rPr>
        <w:t xml:space="preserve">имущества, предлагаемого к передаче из муниципальной собственности </w:t>
      </w:r>
    </w:p>
    <w:p w:rsidR="00B87CDE" w:rsidRDefault="00B67C19" w:rsidP="009641A7">
      <w:pPr>
        <w:pStyle w:val="ConsTitle"/>
        <w:widowControl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9641A7">
        <w:rPr>
          <w:rFonts w:ascii="Times New Roman" w:hAnsi="Times New Roman"/>
          <w:sz w:val="28"/>
          <w:szCs w:val="28"/>
        </w:rPr>
        <w:t xml:space="preserve">Ейского городского поселения Ейского района в муниципальную собственность </w:t>
      </w:r>
    </w:p>
    <w:p w:rsidR="00B67C19" w:rsidRPr="009641A7" w:rsidRDefault="00B67C19" w:rsidP="009641A7">
      <w:pPr>
        <w:pStyle w:val="ConsTitle"/>
        <w:widowControl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9641A7">
        <w:rPr>
          <w:rFonts w:ascii="Times New Roman" w:hAnsi="Times New Roman"/>
          <w:sz w:val="28"/>
          <w:szCs w:val="28"/>
        </w:rPr>
        <w:t>муниципального образования Ейский район на безвозмездной основе</w:t>
      </w:r>
    </w:p>
    <w:p w:rsidR="009641A7" w:rsidRDefault="009641A7" w:rsidP="00B67C19">
      <w:pPr>
        <w:pStyle w:val="ConsTitle"/>
        <w:widowControl/>
        <w:ind w:left="851" w:right="851"/>
        <w:jc w:val="center"/>
        <w:rPr>
          <w:rFonts w:ascii="Times New Roman" w:hAnsi="Times New Roman"/>
          <w:sz w:val="28"/>
          <w:szCs w:val="28"/>
        </w:rPr>
      </w:pPr>
    </w:p>
    <w:p w:rsidR="00B87CDE" w:rsidRDefault="00B87CDE" w:rsidP="00B87CD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410"/>
        <w:gridCol w:w="2551"/>
        <w:gridCol w:w="2694"/>
        <w:gridCol w:w="4896"/>
      </w:tblGrid>
      <w:tr w:rsidR="00B87CDE" w:rsidRPr="003A15AE" w:rsidTr="00B87CDE">
        <w:tc>
          <w:tcPr>
            <w:tcW w:w="1951" w:type="dxa"/>
          </w:tcPr>
          <w:p w:rsidR="00B87CDE" w:rsidRPr="003A15AE" w:rsidRDefault="00B87CDE" w:rsidP="00001886">
            <w:pPr>
              <w:jc w:val="center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410" w:type="dxa"/>
          </w:tcPr>
          <w:p w:rsidR="00B87CDE" w:rsidRPr="003A15AE" w:rsidRDefault="00B87CDE" w:rsidP="00001886">
            <w:pPr>
              <w:jc w:val="center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Адрес места нахождения организации, ИНН организации</w:t>
            </w:r>
          </w:p>
        </w:tc>
        <w:tc>
          <w:tcPr>
            <w:tcW w:w="2551" w:type="dxa"/>
          </w:tcPr>
          <w:p w:rsidR="00B87CDE" w:rsidRPr="003A15AE" w:rsidRDefault="00B87CDE" w:rsidP="00001886">
            <w:pPr>
              <w:jc w:val="center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2694" w:type="dxa"/>
          </w:tcPr>
          <w:p w:rsidR="00B87CDE" w:rsidRPr="003A15AE" w:rsidRDefault="00B87CDE" w:rsidP="00001886">
            <w:pPr>
              <w:jc w:val="center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4896" w:type="dxa"/>
          </w:tcPr>
          <w:p w:rsidR="00B87CDE" w:rsidRPr="003A15AE" w:rsidRDefault="00B87CDE" w:rsidP="00001886">
            <w:pPr>
              <w:jc w:val="center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 xml:space="preserve">Индивидуализирующие характеристики имущества </w:t>
            </w:r>
          </w:p>
        </w:tc>
      </w:tr>
      <w:tr w:rsidR="00B87CDE" w:rsidRPr="003A15AE" w:rsidTr="00001886">
        <w:tc>
          <w:tcPr>
            <w:tcW w:w="14502" w:type="dxa"/>
            <w:gridSpan w:val="5"/>
          </w:tcPr>
          <w:p w:rsidR="00B87CDE" w:rsidRPr="003A15AE" w:rsidRDefault="00B87CDE" w:rsidP="00001886">
            <w:pPr>
              <w:jc w:val="center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Имущество казны Ейского городского поселения Ейского района</w:t>
            </w:r>
          </w:p>
        </w:tc>
      </w:tr>
      <w:tr w:rsidR="00B87CDE" w:rsidRPr="003A15AE" w:rsidTr="00B87CDE">
        <w:tc>
          <w:tcPr>
            <w:tcW w:w="1951" w:type="dxa"/>
          </w:tcPr>
          <w:p w:rsidR="00B87CDE" w:rsidRPr="003A15AE" w:rsidRDefault="00B87CDE" w:rsidP="00001886">
            <w:pPr>
              <w:jc w:val="center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B87CDE" w:rsidRPr="003A15AE" w:rsidRDefault="00B87CDE" w:rsidP="00001886">
            <w:pPr>
              <w:jc w:val="center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B87CDE" w:rsidRPr="002F6989" w:rsidRDefault="00B87CDE" w:rsidP="00001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991E40">
              <w:rPr>
                <w:sz w:val="28"/>
                <w:szCs w:val="28"/>
              </w:rPr>
              <w:t>кстрим</w:t>
            </w:r>
            <w:r>
              <w:rPr>
                <w:sz w:val="28"/>
                <w:szCs w:val="28"/>
              </w:rPr>
              <w:t>-</w:t>
            </w:r>
            <w:r w:rsidRPr="00991E40">
              <w:rPr>
                <w:sz w:val="28"/>
                <w:szCs w:val="28"/>
              </w:rPr>
              <w:t>площадк</w:t>
            </w:r>
            <w:r>
              <w:rPr>
                <w:sz w:val="28"/>
                <w:szCs w:val="28"/>
              </w:rPr>
              <w:t>а</w:t>
            </w:r>
            <w:r w:rsidRPr="00991E40">
              <w:rPr>
                <w:sz w:val="28"/>
                <w:szCs w:val="28"/>
              </w:rPr>
              <w:t xml:space="preserve"> </w:t>
            </w:r>
          </w:p>
          <w:p w:rsidR="00B87CDE" w:rsidRPr="002F6989" w:rsidRDefault="00B87CDE" w:rsidP="00001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B87CDE" w:rsidRPr="002F6989" w:rsidRDefault="00B87CDE" w:rsidP="00B87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Ейский район,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 Ейск, улица Казачья</w:t>
            </w:r>
          </w:p>
        </w:tc>
        <w:tc>
          <w:tcPr>
            <w:tcW w:w="4896" w:type="dxa"/>
          </w:tcPr>
          <w:p w:rsidR="00B87CDE" w:rsidRDefault="00B87CDE" w:rsidP="00B87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лощадь застройки 2025 кв.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м, </w:t>
            </w:r>
          </w:p>
          <w:p w:rsidR="00B87CDE" w:rsidRPr="002F6989" w:rsidRDefault="00B87CDE" w:rsidP="00B87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года постройки,</w:t>
            </w:r>
            <w:r w:rsidRPr="002F6989">
              <w:rPr>
                <w:sz w:val="28"/>
                <w:szCs w:val="28"/>
              </w:rPr>
              <w:t xml:space="preserve"> балансовой стоимостью </w:t>
            </w:r>
            <w:r>
              <w:rPr>
                <w:sz w:val="28"/>
                <w:szCs w:val="28"/>
              </w:rPr>
              <w:t xml:space="preserve">3051867,89 </w:t>
            </w:r>
            <w:r w:rsidRPr="002F6989">
              <w:rPr>
                <w:sz w:val="28"/>
                <w:szCs w:val="28"/>
              </w:rPr>
              <w:t>руб.</w:t>
            </w:r>
            <w:r>
              <w:rPr>
                <w:sz w:val="28"/>
                <w:szCs w:val="28"/>
              </w:rPr>
              <w:t>, амортизация 584941,29 руб.</w:t>
            </w:r>
          </w:p>
        </w:tc>
      </w:tr>
    </w:tbl>
    <w:p w:rsidR="00B87CDE" w:rsidRDefault="00B87CDE" w:rsidP="00B87CDE">
      <w:pPr>
        <w:rPr>
          <w:sz w:val="28"/>
          <w:szCs w:val="28"/>
        </w:rPr>
      </w:pPr>
    </w:p>
    <w:p w:rsidR="00B87CDE" w:rsidRDefault="00B87CDE" w:rsidP="00B87CDE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6629"/>
        <w:gridCol w:w="4246"/>
        <w:gridCol w:w="3627"/>
      </w:tblGrid>
      <w:tr w:rsidR="00B87CDE" w:rsidTr="00001886">
        <w:tc>
          <w:tcPr>
            <w:tcW w:w="6629" w:type="dxa"/>
          </w:tcPr>
          <w:p w:rsidR="00B87CDE" w:rsidRPr="003A15AE" w:rsidRDefault="00B87CDE" w:rsidP="000018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Начальник управления имущественных и земельных отношений</w:t>
            </w:r>
            <w:r>
              <w:rPr>
                <w:sz w:val="28"/>
                <w:szCs w:val="28"/>
              </w:rPr>
              <w:t xml:space="preserve"> </w:t>
            </w:r>
            <w:r w:rsidRPr="003A15AE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3A15AE">
              <w:rPr>
                <w:sz w:val="28"/>
                <w:szCs w:val="28"/>
              </w:rPr>
              <w:t>Ейского</w:t>
            </w:r>
            <w:r>
              <w:rPr>
                <w:sz w:val="28"/>
                <w:szCs w:val="28"/>
              </w:rPr>
              <w:t xml:space="preserve"> </w:t>
            </w:r>
            <w:r w:rsidRPr="003A15AE">
              <w:rPr>
                <w:sz w:val="28"/>
                <w:szCs w:val="28"/>
              </w:rPr>
              <w:t>городского</w:t>
            </w:r>
            <w:r>
              <w:rPr>
                <w:sz w:val="28"/>
                <w:szCs w:val="28"/>
              </w:rPr>
              <w:t xml:space="preserve"> </w:t>
            </w:r>
            <w:r w:rsidRPr="003A15AE">
              <w:rPr>
                <w:sz w:val="28"/>
                <w:szCs w:val="28"/>
              </w:rPr>
              <w:t>поселения Ейского</w:t>
            </w:r>
            <w:r>
              <w:rPr>
                <w:sz w:val="28"/>
                <w:szCs w:val="28"/>
              </w:rPr>
              <w:t xml:space="preserve"> </w:t>
            </w:r>
            <w:r w:rsidRPr="003A15AE">
              <w:rPr>
                <w:sz w:val="28"/>
                <w:szCs w:val="28"/>
              </w:rPr>
              <w:t>района</w:t>
            </w:r>
          </w:p>
        </w:tc>
        <w:tc>
          <w:tcPr>
            <w:tcW w:w="4246" w:type="dxa"/>
          </w:tcPr>
          <w:p w:rsidR="00B87CDE" w:rsidRPr="003A15AE" w:rsidRDefault="00B87CDE" w:rsidP="00001886">
            <w:pPr>
              <w:rPr>
                <w:sz w:val="28"/>
                <w:szCs w:val="28"/>
              </w:rPr>
            </w:pPr>
          </w:p>
        </w:tc>
        <w:tc>
          <w:tcPr>
            <w:tcW w:w="3627" w:type="dxa"/>
          </w:tcPr>
          <w:p w:rsidR="00B87CDE" w:rsidRDefault="00B87CDE" w:rsidP="00001886">
            <w:pPr>
              <w:rPr>
                <w:sz w:val="28"/>
                <w:szCs w:val="28"/>
              </w:rPr>
            </w:pPr>
          </w:p>
          <w:p w:rsidR="00B87CDE" w:rsidRPr="003A15AE" w:rsidRDefault="00B87CDE" w:rsidP="00001886">
            <w:pPr>
              <w:rPr>
                <w:sz w:val="28"/>
                <w:szCs w:val="28"/>
              </w:rPr>
            </w:pPr>
          </w:p>
          <w:p w:rsidR="00B87CDE" w:rsidRPr="003A15AE" w:rsidRDefault="00B87CDE" w:rsidP="00001886">
            <w:pPr>
              <w:jc w:val="right"/>
              <w:rPr>
                <w:sz w:val="28"/>
                <w:szCs w:val="28"/>
              </w:rPr>
            </w:pPr>
            <w:r w:rsidRPr="003A15AE">
              <w:rPr>
                <w:sz w:val="28"/>
                <w:szCs w:val="28"/>
              </w:rPr>
              <w:t>Т.В. Яценко</w:t>
            </w:r>
          </w:p>
        </w:tc>
      </w:tr>
    </w:tbl>
    <w:p w:rsidR="0061727A" w:rsidRPr="009641A7" w:rsidRDefault="0061727A" w:rsidP="00B87CDE">
      <w:pPr>
        <w:rPr>
          <w:sz w:val="28"/>
          <w:szCs w:val="28"/>
        </w:rPr>
      </w:pPr>
    </w:p>
    <w:sectPr w:rsidR="0061727A" w:rsidRPr="009641A7" w:rsidSect="00B87CDE">
      <w:headerReference w:type="even" r:id="rId6"/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8FB" w:rsidRDefault="002208FB">
      <w:r>
        <w:separator/>
      </w:r>
    </w:p>
  </w:endnote>
  <w:endnote w:type="continuationSeparator" w:id="1">
    <w:p w:rsidR="002208FB" w:rsidRDefault="00220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8FB" w:rsidRDefault="002208FB">
      <w:r>
        <w:separator/>
      </w:r>
    </w:p>
  </w:footnote>
  <w:footnote w:type="continuationSeparator" w:id="1">
    <w:p w:rsidR="002208FB" w:rsidRDefault="002208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A4" w:rsidRDefault="00F068E8" w:rsidP="00956C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C1A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1AA4" w:rsidRDefault="00CC1AA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A4" w:rsidRDefault="00F068E8" w:rsidP="00956C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C1A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7CDE">
      <w:rPr>
        <w:rStyle w:val="a7"/>
        <w:noProof/>
      </w:rPr>
      <w:t>2</w:t>
    </w:r>
    <w:r>
      <w:rPr>
        <w:rStyle w:val="a7"/>
      </w:rPr>
      <w:fldChar w:fldCharType="end"/>
    </w:r>
  </w:p>
  <w:p w:rsidR="00CC1AA4" w:rsidRDefault="00CC1AA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1E1F"/>
    <w:rsid w:val="000045E0"/>
    <w:rsid w:val="000105DE"/>
    <w:rsid w:val="000540F7"/>
    <w:rsid w:val="000618BF"/>
    <w:rsid w:val="00072683"/>
    <w:rsid w:val="000749BE"/>
    <w:rsid w:val="00165155"/>
    <w:rsid w:val="0021622C"/>
    <w:rsid w:val="00220426"/>
    <w:rsid w:val="002208FB"/>
    <w:rsid w:val="002434FB"/>
    <w:rsid w:val="002A373A"/>
    <w:rsid w:val="002C3EBA"/>
    <w:rsid w:val="002F6989"/>
    <w:rsid w:val="0036427A"/>
    <w:rsid w:val="003824BE"/>
    <w:rsid w:val="003D29D4"/>
    <w:rsid w:val="003D501E"/>
    <w:rsid w:val="004119BD"/>
    <w:rsid w:val="004179C2"/>
    <w:rsid w:val="0050073C"/>
    <w:rsid w:val="005934D7"/>
    <w:rsid w:val="0060147C"/>
    <w:rsid w:val="0061727A"/>
    <w:rsid w:val="00657D81"/>
    <w:rsid w:val="00693377"/>
    <w:rsid w:val="00696531"/>
    <w:rsid w:val="006F0FD8"/>
    <w:rsid w:val="007266DB"/>
    <w:rsid w:val="00734919"/>
    <w:rsid w:val="00797ECA"/>
    <w:rsid w:val="007C62D2"/>
    <w:rsid w:val="007E2212"/>
    <w:rsid w:val="008001AF"/>
    <w:rsid w:val="008257EC"/>
    <w:rsid w:val="008634CC"/>
    <w:rsid w:val="008A3C49"/>
    <w:rsid w:val="00900782"/>
    <w:rsid w:val="00914AFF"/>
    <w:rsid w:val="00924AEE"/>
    <w:rsid w:val="009314F5"/>
    <w:rsid w:val="00940C9E"/>
    <w:rsid w:val="0095099B"/>
    <w:rsid w:val="00956C80"/>
    <w:rsid w:val="009616AA"/>
    <w:rsid w:val="009641A7"/>
    <w:rsid w:val="00975679"/>
    <w:rsid w:val="009D24C3"/>
    <w:rsid w:val="009E54AD"/>
    <w:rsid w:val="00A53C84"/>
    <w:rsid w:val="00A642A5"/>
    <w:rsid w:val="00A80A1B"/>
    <w:rsid w:val="00AC37D6"/>
    <w:rsid w:val="00B34759"/>
    <w:rsid w:val="00B67C19"/>
    <w:rsid w:val="00B87CDE"/>
    <w:rsid w:val="00BA7C38"/>
    <w:rsid w:val="00C9180C"/>
    <w:rsid w:val="00C92C1C"/>
    <w:rsid w:val="00CA0308"/>
    <w:rsid w:val="00CC1AA4"/>
    <w:rsid w:val="00D02873"/>
    <w:rsid w:val="00D24525"/>
    <w:rsid w:val="00D612E0"/>
    <w:rsid w:val="00D8548A"/>
    <w:rsid w:val="00D8670B"/>
    <w:rsid w:val="00D90030"/>
    <w:rsid w:val="00E065B9"/>
    <w:rsid w:val="00E97400"/>
    <w:rsid w:val="00EF11F3"/>
    <w:rsid w:val="00EF2FE8"/>
    <w:rsid w:val="00F068E8"/>
    <w:rsid w:val="00F16D94"/>
    <w:rsid w:val="00F273DA"/>
    <w:rsid w:val="00F70EAE"/>
    <w:rsid w:val="00F81DB6"/>
    <w:rsid w:val="00FB1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05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57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93377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24525"/>
    <w:pPr>
      <w:widowControl w:val="0"/>
    </w:pPr>
    <w:rPr>
      <w:rFonts w:ascii="Arial" w:hAnsi="Arial"/>
      <w:b/>
      <w:snapToGrid w:val="0"/>
      <w:sz w:val="16"/>
    </w:rPr>
  </w:style>
  <w:style w:type="paragraph" w:styleId="a5">
    <w:name w:val="Block Text"/>
    <w:basedOn w:val="a"/>
    <w:rsid w:val="00D24525"/>
    <w:pPr>
      <w:tabs>
        <w:tab w:val="left" w:pos="-1276"/>
      </w:tabs>
      <w:suppressAutoHyphens/>
      <w:ind w:left="4900" w:right="-22"/>
      <w:jc w:val="both"/>
    </w:pPr>
    <w:rPr>
      <w:rFonts w:cs="Courier New"/>
      <w:sz w:val="28"/>
      <w:lang w:eastAsia="ar-SA"/>
    </w:rPr>
  </w:style>
  <w:style w:type="paragraph" w:styleId="a6">
    <w:name w:val="header"/>
    <w:basedOn w:val="a"/>
    <w:rsid w:val="00956C8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56C80"/>
  </w:style>
  <w:style w:type="paragraph" w:customStyle="1" w:styleId="a8">
    <w:name w:val="Знак Знак Знак"/>
    <w:basedOn w:val="a"/>
    <w:rsid w:val="0073491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2204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"/>
    <w:basedOn w:val="a"/>
    <w:rsid w:val="000045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E065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65B9"/>
    <w:rPr>
      <w:sz w:val="24"/>
      <w:szCs w:val="24"/>
    </w:rPr>
  </w:style>
  <w:style w:type="character" w:styleId="ad">
    <w:name w:val="Hyperlink"/>
    <w:basedOn w:val="a0"/>
    <w:rsid w:val="00CC1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User33</cp:lastModifiedBy>
  <cp:revision>10</cp:revision>
  <cp:lastPrinted>2019-02-12T16:25:00Z</cp:lastPrinted>
  <dcterms:created xsi:type="dcterms:W3CDTF">2018-10-31T09:21:00Z</dcterms:created>
  <dcterms:modified xsi:type="dcterms:W3CDTF">2019-02-13T08:29:00Z</dcterms:modified>
</cp:coreProperties>
</file>